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4B" w:rsidRPr="00484731" w:rsidRDefault="00292F50" w:rsidP="009C524A">
      <w:pPr>
        <w:rPr>
          <w:rFonts w:ascii="Arial" w:hAnsi="Arial" w:cs="Arial"/>
        </w:rPr>
      </w:pPr>
      <w:r w:rsidRPr="00484731">
        <w:rPr>
          <w:rFonts w:ascii="Arial" w:hAnsi="Arial" w:cs="Arial"/>
          <w:b/>
          <w:bCs/>
          <w:noProof/>
          <w:lang w:val="es-MX" w:eastAsia="es-MX"/>
        </w:rPr>
        <w:drawing>
          <wp:inline distT="0" distB="0" distL="0" distR="0" wp14:anchorId="7EB555DF" wp14:editId="0DAC59A1">
            <wp:extent cx="523210" cy="489097"/>
            <wp:effectExtent l="19050" t="0" r="0" b="0"/>
            <wp:docPr id="1" name="Imagen 1" descr="Logo UAM red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AM redond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41" cy="4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1437" w:rsidRPr="00484731">
        <w:rPr>
          <w:rFonts w:ascii="Arial" w:hAnsi="Arial" w:cs="Arial"/>
        </w:rPr>
        <w:t xml:space="preserve">       </w:t>
      </w:r>
      <w:r w:rsidR="0001464B" w:rsidRPr="00484731">
        <w:rPr>
          <w:rFonts w:ascii="Arial" w:hAnsi="Arial" w:cs="Arial"/>
        </w:rPr>
        <w:t>FUNDACIÓN UNIVERSITARIA AUTÓNOMA DE LAS AMÉRICAS</w:t>
      </w:r>
    </w:p>
    <w:p w:rsidR="0001464B" w:rsidRPr="00484731" w:rsidRDefault="0001464B" w:rsidP="0001464B">
      <w:pPr>
        <w:jc w:val="center"/>
        <w:rPr>
          <w:rFonts w:ascii="Arial" w:hAnsi="Arial" w:cs="Arial"/>
        </w:rPr>
      </w:pPr>
      <w:r w:rsidRPr="00484731">
        <w:rPr>
          <w:rFonts w:ascii="Arial" w:hAnsi="Arial" w:cs="Arial"/>
        </w:rPr>
        <w:t>PROGRAMA TECNOLOGÍA EN SISTEMAS</w:t>
      </w:r>
    </w:p>
    <w:p w:rsidR="00EF4AFD" w:rsidRPr="00BF38B7" w:rsidRDefault="00EF4AFD" w:rsidP="00EF4AFD">
      <w:pPr>
        <w:rPr>
          <w:rFonts w:ascii="Arial" w:hAnsi="Arial" w:cs="Arial"/>
          <w:lang w:val="es-ES_tradnl"/>
        </w:rPr>
      </w:pPr>
      <w:r w:rsidRPr="00BF38B7">
        <w:rPr>
          <w:rFonts w:ascii="Arial" w:hAnsi="Arial" w:cs="Arial"/>
          <w:lang w:val="es-ES_tradnl"/>
        </w:rPr>
        <w:t xml:space="preserve">Asignatura: </w:t>
      </w:r>
      <w:r>
        <w:rPr>
          <w:rFonts w:ascii="Arial" w:hAnsi="Arial" w:cs="Arial"/>
          <w:lang w:val="es-ES_tradnl"/>
        </w:rPr>
        <w:t>Contabilidad General</w:t>
      </w:r>
      <w:r w:rsidRPr="00BF38B7">
        <w:rPr>
          <w:rFonts w:ascii="Arial" w:hAnsi="Arial" w:cs="Arial"/>
          <w:lang w:val="es-ES_tradnl"/>
        </w:rPr>
        <w:t xml:space="preserve"> MF - </w:t>
      </w:r>
      <w:r>
        <w:rPr>
          <w:rFonts w:ascii="Arial" w:hAnsi="Arial" w:cs="Arial"/>
          <w:lang w:val="es-ES_tradnl"/>
        </w:rPr>
        <w:t>0</w:t>
      </w:r>
      <w:r>
        <w:rPr>
          <w:rFonts w:ascii="Arial" w:hAnsi="Arial" w:cs="Arial"/>
          <w:lang w:val="es-ES_tradnl"/>
        </w:rPr>
        <w:t>3</w:t>
      </w:r>
      <w:r w:rsidRPr="00BF38B7">
        <w:rPr>
          <w:rFonts w:ascii="Arial" w:hAnsi="Arial" w:cs="Arial"/>
          <w:lang w:val="es-ES_tradnl"/>
        </w:rPr>
        <w:tab/>
      </w:r>
      <w:r w:rsidRPr="00BF38B7">
        <w:rPr>
          <w:rFonts w:ascii="Arial" w:hAnsi="Arial" w:cs="Arial"/>
          <w:lang w:val="es-ES_tradnl"/>
        </w:rPr>
        <w:tab/>
        <w:t>Profesor: Manuel Fadduil Alzate</w:t>
      </w:r>
    </w:p>
    <w:p w:rsidR="00EF4AFD" w:rsidRPr="00BF38B7" w:rsidRDefault="00EF4AFD" w:rsidP="00EF4AFD">
      <w:pPr>
        <w:rPr>
          <w:rFonts w:ascii="Arial" w:hAnsi="Arial" w:cs="Arial"/>
          <w:lang w:val="es-ES_tradnl"/>
        </w:rPr>
      </w:pPr>
      <w:r>
        <w:rPr>
          <w:noProof/>
        </w:rPr>
        <w:pict>
          <v:rect id="Rectángulo 6" o:spid="_x0000_s1028" style="position:absolute;margin-left:358.95pt;margin-top:20.85pt;width:44.2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" o:allowincell="f"/>
        </w:pict>
      </w:r>
      <w:r w:rsidRPr="00BF38B7">
        <w:rPr>
          <w:rFonts w:ascii="Arial" w:hAnsi="Arial" w:cs="Arial"/>
          <w:lang w:val="es-ES_tradnl"/>
        </w:rPr>
        <w:t>Alumno:</w:t>
      </w:r>
      <w:r w:rsidRPr="00BF38B7">
        <w:rPr>
          <w:rFonts w:ascii="Arial" w:hAnsi="Arial" w:cs="Arial"/>
          <w:lang w:val="es-ES_tradnl"/>
        </w:rPr>
        <w:tab/>
      </w:r>
      <w:r w:rsidRPr="00BF38B7">
        <w:rPr>
          <w:rFonts w:ascii="Arial" w:hAnsi="Arial" w:cs="Arial"/>
          <w:lang w:val="es-ES_tradnl"/>
        </w:rPr>
        <w:tab/>
      </w:r>
      <w:r w:rsidRPr="00BF38B7">
        <w:rPr>
          <w:rFonts w:ascii="Arial" w:hAnsi="Arial" w:cs="Arial"/>
          <w:lang w:val="es-ES_tradnl"/>
        </w:rPr>
        <w:tab/>
      </w:r>
      <w:r w:rsidRPr="00BF38B7">
        <w:rPr>
          <w:rFonts w:ascii="Arial" w:hAnsi="Arial" w:cs="Arial"/>
          <w:lang w:val="es-ES_tradnl"/>
        </w:rPr>
        <w:tab/>
      </w:r>
      <w:r w:rsidRPr="00BF38B7">
        <w:rPr>
          <w:rFonts w:ascii="Arial" w:hAnsi="Arial" w:cs="Arial"/>
          <w:lang w:val="es-ES_tradnl"/>
        </w:rPr>
        <w:tab/>
      </w:r>
      <w:r w:rsidRPr="00BF38B7">
        <w:rPr>
          <w:rFonts w:ascii="Arial" w:hAnsi="Arial" w:cs="Arial"/>
          <w:lang w:val="es-ES_tradnl"/>
        </w:rPr>
        <w:tab/>
        <w:t xml:space="preserve">Código: </w:t>
      </w:r>
    </w:p>
    <w:p w:rsidR="00EF4AFD" w:rsidRDefault="00EF4AFD" w:rsidP="00EF4AFD">
      <w:pPr>
        <w:rPr>
          <w:rFonts w:ascii="Arial" w:hAnsi="Arial" w:cs="Arial"/>
          <w:lang w:val="es-ES_tradnl"/>
        </w:rPr>
      </w:pPr>
      <w:r>
        <w:rPr>
          <w:noProof/>
        </w:rPr>
        <w:pict>
          <v:line id="Conector recto 5" o:spid="_x0000_s1027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7.5pt" to="410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" o:allowincell="f" strokeweight="2pt">
            <v:stroke startarrowwidth="narrow" startarrowlength="short" endarrowwidth="narrow" endarrowlength="short"/>
          </v:line>
        </w:pict>
      </w:r>
      <w:r w:rsidRPr="00BF38B7">
        <w:rPr>
          <w:rFonts w:ascii="Arial" w:hAnsi="Arial" w:cs="Arial"/>
          <w:lang w:val="es-ES_tradnl"/>
        </w:rPr>
        <w:t xml:space="preserve">Fecha: </w:t>
      </w:r>
      <w:r w:rsidRPr="00BF38B7"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>Septiembre</w:t>
      </w:r>
      <w:r w:rsidRPr="00BF38B7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2</w:t>
      </w:r>
      <w:r>
        <w:rPr>
          <w:rFonts w:ascii="Arial" w:hAnsi="Arial" w:cs="Arial"/>
          <w:lang w:val="es-ES_tradnl"/>
        </w:rPr>
        <w:t>2 de 2014</w:t>
      </w:r>
      <w:r w:rsidRPr="00BF38B7">
        <w:rPr>
          <w:rFonts w:ascii="Arial" w:hAnsi="Arial" w:cs="Arial"/>
          <w:lang w:val="es-ES_tradnl"/>
        </w:rPr>
        <w:tab/>
      </w:r>
      <w:r w:rsidRPr="00BF38B7">
        <w:rPr>
          <w:rFonts w:ascii="Arial" w:hAnsi="Arial" w:cs="Arial"/>
          <w:lang w:val="es-ES_tradnl"/>
        </w:rPr>
        <w:tab/>
        <w:t>Calificación definitiva:</w:t>
      </w:r>
    </w:p>
    <w:p w:rsidR="00EF4AFD" w:rsidRPr="00BF38B7" w:rsidRDefault="00EF4AFD" w:rsidP="007751EA">
      <w:pPr>
        <w:jc w:val="both"/>
        <w:rPr>
          <w:rFonts w:ascii="Arial" w:hAnsi="Arial" w:cs="Arial"/>
          <w:lang w:val="es-ES_tradnl"/>
        </w:rPr>
      </w:pPr>
      <w:r>
        <w:rPr>
          <w:noProof/>
        </w:rPr>
        <w:pict>
          <v:line id="Conector recto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45pt" to="486.3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" o:allowincell="f" strokeweight="2pt">
            <v:stroke startarrowwidth="narrow" startarrowlength="short" endarrowwidth="narrow" endarrowlength="short"/>
          </v:line>
        </w:pict>
      </w:r>
      <w:r w:rsidRPr="00BF38B7">
        <w:rPr>
          <w:rFonts w:ascii="Arial" w:hAnsi="Arial" w:cs="Arial"/>
          <w:lang w:val="es-ES_tradnl"/>
        </w:rPr>
        <w:t>Sólo se calificarán exámenes escritos con</w:t>
      </w:r>
      <w:r w:rsidRPr="00BF38B7">
        <w:rPr>
          <w:rFonts w:ascii="Arial" w:hAnsi="Arial" w:cs="Arial"/>
          <w:b/>
          <w:lang w:val="es-ES_tradnl"/>
        </w:rPr>
        <w:t xml:space="preserve"> LAPICERO.</w:t>
      </w:r>
      <w:r w:rsidRPr="00BF38B7">
        <w:rPr>
          <w:rFonts w:ascii="Arial" w:hAnsi="Arial" w:cs="Arial"/>
          <w:lang w:val="es-ES_tradnl"/>
        </w:rPr>
        <w:t xml:space="preserve"> Para facilitar la revisión, escriba con letra</w:t>
      </w:r>
      <w:r w:rsidRPr="00BF38B7">
        <w:rPr>
          <w:rFonts w:ascii="Arial" w:hAnsi="Arial" w:cs="Arial"/>
          <w:b/>
          <w:lang w:val="es-ES_tradnl"/>
        </w:rPr>
        <w:t xml:space="preserve"> CLARA. VALORE</w:t>
      </w:r>
      <w:r w:rsidRPr="00BF38B7">
        <w:rPr>
          <w:rFonts w:ascii="Arial" w:hAnsi="Arial" w:cs="Arial"/>
          <w:lang w:val="es-ES_tradnl"/>
        </w:rPr>
        <w:t xml:space="preserve"> sus propias capacidades, </w:t>
      </w:r>
      <w:r w:rsidRPr="00BF38B7">
        <w:rPr>
          <w:rFonts w:ascii="Arial" w:hAnsi="Arial" w:cs="Arial"/>
          <w:b/>
          <w:lang w:val="es-ES_tradnl"/>
        </w:rPr>
        <w:t>LEA</w:t>
      </w:r>
      <w:r w:rsidRPr="00BF38B7">
        <w:rPr>
          <w:rFonts w:ascii="Arial" w:hAnsi="Arial" w:cs="Arial"/>
          <w:lang w:val="es-ES_tradnl"/>
        </w:rPr>
        <w:t xml:space="preserve"> y </w:t>
      </w:r>
      <w:r w:rsidRPr="00BF38B7">
        <w:rPr>
          <w:rFonts w:ascii="Arial" w:hAnsi="Arial" w:cs="Arial"/>
          <w:b/>
          <w:lang w:val="es-ES_tradnl"/>
        </w:rPr>
        <w:t>ANALICE</w:t>
      </w:r>
      <w:r w:rsidRPr="00BF38B7">
        <w:rPr>
          <w:rFonts w:ascii="Arial" w:hAnsi="Arial" w:cs="Arial"/>
          <w:lang w:val="es-ES_tradnl"/>
        </w:rPr>
        <w:t xml:space="preserve"> antes de contestar. Cada punto tiene el mismo valor.</w:t>
      </w:r>
    </w:p>
    <w:p w:rsidR="00EF4AFD" w:rsidRDefault="00EF4AFD" w:rsidP="00DF534B">
      <w:pPr>
        <w:jc w:val="both"/>
        <w:rPr>
          <w:rFonts w:ascii="Arial" w:hAnsi="Arial" w:cs="Arial"/>
          <w:lang w:val="es-ES_tradnl"/>
        </w:rPr>
      </w:pPr>
      <w:r w:rsidRPr="00BF38B7">
        <w:rPr>
          <w:rFonts w:ascii="Arial" w:hAnsi="Arial" w:cs="Arial"/>
          <w:b/>
          <w:lang w:val="es-ES_tradnl"/>
        </w:rPr>
        <w:t>OBJETIVO:</w:t>
      </w:r>
      <w:r w:rsidRPr="00BF38B7">
        <w:rPr>
          <w:rFonts w:ascii="Arial" w:hAnsi="Arial" w:cs="Arial"/>
          <w:lang w:val="es-ES_tradnl"/>
        </w:rPr>
        <w:t xml:space="preserve"> identificar el grado de asimilación, entendimiento y comprensión de la aplicación de los conceptos </w:t>
      </w:r>
      <w:r>
        <w:rPr>
          <w:rFonts w:ascii="Arial" w:hAnsi="Arial" w:cs="Arial"/>
          <w:lang w:val="es-ES_tradnl"/>
        </w:rPr>
        <w:t xml:space="preserve">básicos </w:t>
      </w:r>
      <w:r w:rsidRPr="00BF38B7">
        <w:rPr>
          <w:rFonts w:ascii="Arial" w:hAnsi="Arial" w:cs="Arial"/>
          <w:lang w:val="es-ES_tradnl"/>
        </w:rPr>
        <w:t>de</w:t>
      </w:r>
      <w:r>
        <w:rPr>
          <w:rFonts w:ascii="Arial" w:hAnsi="Arial" w:cs="Arial"/>
          <w:lang w:val="es-ES_tradnl"/>
        </w:rPr>
        <w:t>l</w:t>
      </w:r>
      <w:r w:rsidRPr="00BF38B7">
        <w:rPr>
          <w:rFonts w:ascii="Arial" w:hAnsi="Arial" w:cs="Arial"/>
          <w:lang w:val="es-ES_tradnl"/>
        </w:rPr>
        <w:t xml:space="preserve"> </w:t>
      </w:r>
      <w:r w:rsidR="00DF534B">
        <w:rPr>
          <w:rFonts w:ascii="Arial" w:hAnsi="Arial" w:cs="Arial"/>
          <w:lang w:val="es-ES_tradnl"/>
        </w:rPr>
        <w:t>principio de la Partida Doble en la contabilidad.</w:t>
      </w:r>
    </w:p>
    <w:p w:rsidR="002D1CFD" w:rsidRPr="00484731" w:rsidRDefault="002D1CFD" w:rsidP="002D1CFD">
      <w:pPr>
        <w:jc w:val="center"/>
        <w:rPr>
          <w:rFonts w:ascii="Arial" w:hAnsi="Arial" w:cs="Arial"/>
        </w:rPr>
      </w:pPr>
      <w:r w:rsidRPr="00484731">
        <w:rPr>
          <w:rFonts w:ascii="Arial" w:hAnsi="Arial" w:cs="Arial"/>
        </w:rPr>
        <w:t>ACTIVIDADES GERENCIALES</w:t>
      </w:r>
    </w:p>
    <w:p w:rsidR="00975CD1" w:rsidRPr="00484731" w:rsidRDefault="002A39D9" w:rsidP="00E91B96">
      <w:pPr>
        <w:pStyle w:val="Prrafodelista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484731">
        <w:rPr>
          <w:rFonts w:ascii="Arial" w:hAnsi="Arial" w:cs="Arial"/>
        </w:rPr>
        <w:t>En una economía convulsionada</w:t>
      </w:r>
      <w:r w:rsidR="006E049A" w:rsidRPr="00484731">
        <w:rPr>
          <w:rFonts w:ascii="Arial" w:hAnsi="Arial" w:cs="Arial"/>
        </w:rPr>
        <w:t>,</w:t>
      </w:r>
      <w:r w:rsidRPr="00484731">
        <w:rPr>
          <w:rFonts w:ascii="Arial" w:hAnsi="Arial" w:cs="Arial"/>
        </w:rPr>
        <w:t xml:space="preserve"> el señor Locostini decide impulsar un negocio</w:t>
      </w:r>
      <w:r w:rsidR="0057136B" w:rsidRPr="00484731">
        <w:rPr>
          <w:rFonts w:ascii="Arial" w:hAnsi="Arial" w:cs="Arial"/>
        </w:rPr>
        <w:t xml:space="preserve">, </w:t>
      </w:r>
      <w:r w:rsidR="00847CE8" w:rsidRPr="00484731">
        <w:rPr>
          <w:rFonts w:ascii="Arial" w:hAnsi="Arial" w:cs="Arial"/>
        </w:rPr>
        <w:t>“La Palaceta”,</w:t>
      </w:r>
      <w:r w:rsidR="00D64759" w:rsidRPr="00484731">
        <w:rPr>
          <w:rFonts w:ascii="Arial" w:hAnsi="Arial" w:cs="Arial"/>
        </w:rPr>
        <w:t xml:space="preserve"> </w:t>
      </w:r>
      <w:r w:rsidRPr="00484731">
        <w:rPr>
          <w:rFonts w:ascii="Arial" w:hAnsi="Arial" w:cs="Arial"/>
        </w:rPr>
        <w:t xml:space="preserve"> para la consultoría empresarial. Le pregunta a su asesor,¿ qué tipo de empresa es la establecida</w:t>
      </w:r>
      <w:proofErr w:type="gramStart"/>
      <w:r w:rsidRPr="00484731">
        <w:rPr>
          <w:rFonts w:ascii="Arial" w:hAnsi="Arial" w:cs="Arial"/>
        </w:rPr>
        <w:t>?.</w:t>
      </w:r>
      <w:proofErr w:type="gramEnd"/>
      <w:r w:rsidRPr="00484731">
        <w:rPr>
          <w:rFonts w:ascii="Arial" w:hAnsi="Arial" w:cs="Arial"/>
        </w:rPr>
        <w:t>---------------------------.</w:t>
      </w:r>
    </w:p>
    <w:p w:rsidR="00975CD1" w:rsidRPr="00484731" w:rsidRDefault="00975CD1" w:rsidP="00975CD1">
      <w:pPr>
        <w:ind w:left="-360"/>
        <w:jc w:val="both"/>
        <w:rPr>
          <w:rFonts w:ascii="Arial" w:hAnsi="Arial" w:cs="Arial"/>
        </w:rPr>
      </w:pPr>
    </w:p>
    <w:p w:rsidR="002D1CFD" w:rsidRPr="00484731" w:rsidRDefault="002A39D9" w:rsidP="00975CD1">
      <w:pPr>
        <w:ind w:left="-360"/>
        <w:jc w:val="both"/>
        <w:rPr>
          <w:rFonts w:ascii="Arial" w:hAnsi="Arial" w:cs="Arial"/>
        </w:rPr>
      </w:pPr>
      <w:r w:rsidRPr="00484731">
        <w:rPr>
          <w:rFonts w:ascii="Arial" w:hAnsi="Arial" w:cs="Arial"/>
        </w:rPr>
        <w:t xml:space="preserve">Por lo pronto, a fin de aclarar la marcha del negocio, solicita la presentación </w:t>
      </w:r>
      <w:r w:rsidR="00C40CB5" w:rsidRPr="00484731">
        <w:rPr>
          <w:rFonts w:ascii="Arial" w:hAnsi="Arial" w:cs="Arial"/>
        </w:rPr>
        <w:t>d</w:t>
      </w:r>
      <w:r w:rsidRPr="00484731">
        <w:rPr>
          <w:rFonts w:ascii="Arial" w:hAnsi="Arial" w:cs="Arial"/>
        </w:rPr>
        <w:t xml:space="preserve">e </w:t>
      </w:r>
      <w:r w:rsidR="00FB2C8E" w:rsidRPr="00484731">
        <w:rPr>
          <w:rFonts w:ascii="Arial" w:hAnsi="Arial" w:cs="Arial"/>
        </w:rPr>
        <w:t>asientos en el diario</w:t>
      </w:r>
      <w:r w:rsidR="00107EAA" w:rsidRPr="00484731">
        <w:rPr>
          <w:rFonts w:ascii="Arial" w:hAnsi="Arial" w:cs="Arial"/>
        </w:rPr>
        <w:t>. S</w:t>
      </w:r>
      <w:r w:rsidRPr="00484731">
        <w:rPr>
          <w:rFonts w:ascii="Arial" w:hAnsi="Arial" w:cs="Arial"/>
        </w:rPr>
        <w:t>uministra las siguientes partidas</w:t>
      </w:r>
      <w:r w:rsidR="00436AB5" w:rsidRPr="00484731">
        <w:rPr>
          <w:rFonts w:ascii="Arial" w:hAnsi="Arial" w:cs="Arial"/>
        </w:rPr>
        <w:t xml:space="preserve"> en el mes de </w:t>
      </w:r>
      <w:r w:rsidR="00743EE1" w:rsidRPr="00484731">
        <w:rPr>
          <w:rFonts w:ascii="Arial" w:hAnsi="Arial" w:cs="Arial"/>
        </w:rPr>
        <w:t>a</w:t>
      </w:r>
      <w:r w:rsidR="00A12A4D" w:rsidRPr="00484731">
        <w:rPr>
          <w:rFonts w:ascii="Arial" w:hAnsi="Arial" w:cs="Arial"/>
        </w:rPr>
        <w:t>gosto</w:t>
      </w:r>
      <w:r w:rsidR="00436AB5" w:rsidRPr="00484731">
        <w:rPr>
          <w:rFonts w:ascii="Arial" w:hAnsi="Arial" w:cs="Arial"/>
        </w:rPr>
        <w:t xml:space="preserve"> de 201</w:t>
      </w:r>
      <w:r w:rsidR="00743EE1" w:rsidRPr="00484731">
        <w:rPr>
          <w:rFonts w:ascii="Arial" w:hAnsi="Arial" w:cs="Arial"/>
        </w:rPr>
        <w:t>4</w:t>
      </w:r>
      <w:r w:rsidRPr="00484731">
        <w:rPr>
          <w:rFonts w:ascii="Arial" w:hAnsi="Arial" w:cs="Arial"/>
        </w:rPr>
        <w:t xml:space="preserve">: </w:t>
      </w:r>
      <w:r w:rsidR="008075F9" w:rsidRPr="00484731">
        <w:rPr>
          <w:rFonts w:ascii="Arial" w:hAnsi="Arial" w:cs="Arial"/>
        </w:rPr>
        <w:t xml:space="preserve">consigna en </w:t>
      </w:r>
      <w:r w:rsidR="006E049A" w:rsidRPr="00484731">
        <w:rPr>
          <w:rFonts w:ascii="Arial" w:hAnsi="Arial" w:cs="Arial"/>
        </w:rPr>
        <w:t>efectivo $500.000,</w:t>
      </w:r>
      <w:r w:rsidR="008075F9" w:rsidRPr="00484731">
        <w:rPr>
          <w:rFonts w:ascii="Arial" w:hAnsi="Arial" w:cs="Arial"/>
        </w:rPr>
        <w:t xml:space="preserve"> compra </w:t>
      </w:r>
      <w:r w:rsidR="006E049A" w:rsidRPr="00484731">
        <w:rPr>
          <w:rFonts w:ascii="Arial" w:hAnsi="Arial" w:cs="Arial"/>
        </w:rPr>
        <w:t xml:space="preserve">maquinaria $2.000.000, </w:t>
      </w:r>
      <w:r w:rsidR="008075F9" w:rsidRPr="00484731">
        <w:rPr>
          <w:rFonts w:ascii="Arial" w:hAnsi="Arial" w:cs="Arial"/>
        </w:rPr>
        <w:t xml:space="preserve">cancela con cheque </w:t>
      </w:r>
      <w:r w:rsidR="006E049A" w:rsidRPr="00484731">
        <w:rPr>
          <w:rFonts w:ascii="Arial" w:hAnsi="Arial" w:cs="Arial"/>
        </w:rPr>
        <w:t xml:space="preserve">proveedores $800.000; </w:t>
      </w:r>
      <w:r w:rsidR="008075F9" w:rsidRPr="00484731">
        <w:rPr>
          <w:rFonts w:ascii="Arial" w:hAnsi="Arial" w:cs="Arial"/>
        </w:rPr>
        <w:t>socio aporta $5.000.000 en efectivo y</w:t>
      </w:r>
      <w:r w:rsidR="006E049A" w:rsidRPr="00484731">
        <w:rPr>
          <w:rFonts w:ascii="Arial" w:hAnsi="Arial" w:cs="Arial"/>
        </w:rPr>
        <w:t xml:space="preserve"> $50</w:t>
      </w:r>
      <w:r w:rsidR="008075F9" w:rsidRPr="00484731">
        <w:rPr>
          <w:rFonts w:ascii="Arial" w:hAnsi="Arial" w:cs="Arial"/>
        </w:rPr>
        <w:t>0</w:t>
      </w:r>
      <w:r w:rsidR="006E049A" w:rsidRPr="00484731">
        <w:rPr>
          <w:rFonts w:ascii="Arial" w:hAnsi="Arial" w:cs="Arial"/>
        </w:rPr>
        <w:t>.000</w:t>
      </w:r>
      <w:r w:rsidR="008075F9" w:rsidRPr="00484731">
        <w:rPr>
          <w:rFonts w:ascii="Arial" w:hAnsi="Arial" w:cs="Arial"/>
        </w:rPr>
        <w:t xml:space="preserve"> en</w:t>
      </w:r>
      <w:r w:rsidR="006E049A" w:rsidRPr="00484731">
        <w:rPr>
          <w:rFonts w:ascii="Arial" w:hAnsi="Arial" w:cs="Arial"/>
        </w:rPr>
        <w:t xml:space="preserve"> </w:t>
      </w:r>
      <w:r w:rsidR="00E32328" w:rsidRPr="00484731">
        <w:rPr>
          <w:rFonts w:ascii="Arial" w:hAnsi="Arial" w:cs="Arial"/>
        </w:rPr>
        <w:t>equipo de cómputo</w:t>
      </w:r>
      <w:r w:rsidR="00806BD4" w:rsidRPr="00484731">
        <w:rPr>
          <w:rFonts w:ascii="Arial" w:hAnsi="Arial" w:cs="Arial"/>
        </w:rPr>
        <w:t>. Recibe</w:t>
      </w:r>
      <w:r w:rsidR="00E32328" w:rsidRPr="00484731">
        <w:rPr>
          <w:rFonts w:ascii="Arial" w:hAnsi="Arial" w:cs="Arial"/>
        </w:rPr>
        <w:t xml:space="preserve"> $ 1.900.000, </w:t>
      </w:r>
      <w:r w:rsidR="00806BD4" w:rsidRPr="00484731">
        <w:rPr>
          <w:rFonts w:ascii="Arial" w:hAnsi="Arial" w:cs="Arial"/>
        </w:rPr>
        <w:t xml:space="preserve">por </w:t>
      </w:r>
      <w:r w:rsidR="00E32328" w:rsidRPr="00484731">
        <w:rPr>
          <w:rFonts w:ascii="Arial" w:hAnsi="Arial" w:cs="Arial"/>
        </w:rPr>
        <w:t xml:space="preserve">pagaré </w:t>
      </w:r>
      <w:r w:rsidR="00806BD4" w:rsidRPr="00484731">
        <w:rPr>
          <w:rFonts w:ascii="Arial" w:hAnsi="Arial" w:cs="Arial"/>
        </w:rPr>
        <w:t>de</w:t>
      </w:r>
      <w:r w:rsidR="00E32328" w:rsidRPr="00484731">
        <w:rPr>
          <w:rFonts w:ascii="Arial" w:hAnsi="Arial" w:cs="Arial"/>
        </w:rPr>
        <w:t xml:space="preserve">l Banco Do </w:t>
      </w:r>
      <w:proofErr w:type="spellStart"/>
      <w:r w:rsidR="00E32328" w:rsidRPr="00484731">
        <w:rPr>
          <w:rFonts w:ascii="Arial" w:hAnsi="Arial" w:cs="Arial"/>
        </w:rPr>
        <w:t>Soul</w:t>
      </w:r>
      <w:proofErr w:type="spellEnd"/>
      <w:r w:rsidR="00E32328" w:rsidRPr="00484731">
        <w:rPr>
          <w:rFonts w:ascii="Arial" w:hAnsi="Arial" w:cs="Arial"/>
        </w:rPr>
        <w:t>; además muestra $ 3.000.000</w:t>
      </w:r>
      <w:r w:rsidR="00E91B96" w:rsidRPr="00484731">
        <w:rPr>
          <w:rFonts w:ascii="Arial" w:hAnsi="Arial" w:cs="Arial"/>
        </w:rPr>
        <w:t xml:space="preserve"> por </w:t>
      </w:r>
      <w:r w:rsidR="00292F0A" w:rsidRPr="00484731">
        <w:rPr>
          <w:rFonts w:ascii="Arial" w:hAnsi="Arial" w:cs="Arial"/>
        </w:rPr>
        <w:t>venta de servicios y le consignan en Bancolombia</w:t>
      </w:r>
      <w:r w:rsidR="00E91B96" w:rsidRPr="00484731">
        <w:rPr>
          <w:rFonts w:ascii="Arial" w:hAnsi="Arial" w:cs="Arial"/>
        </w:rPr>
        <w:t xml:space="preserve">. El contador le recuerda una cifra de $ 4.500.000 por </w:t>
      </w:r>
      <w:r w:rsidR="009056F6" w:rsidRPr="00484731">
        <w:rPr>
          <w:rFonts w:ascii="Arial" w:hAnsi="Arial" w:cs="Arial"/>
        </w:rPr>
        <w:t>pago de un cliente</w:t>
      </w:r>
      <w:r w:rsidR="00F607E0" w:rsidRPr="00484731">
        <w:rPr>
          <w:rFonts w:ascii="Arial" w:hAnsi="Arial" w:cs="Arial"/>
        </w:rPr>
        <w:t xml:space="preserve"> en efectivo</w:t>
      </w:r>
      <w:r w:rsidR="00E91B96" w:rsidRPr="00484731">
        <w:rPr>
          <w:rFonts w:ascii="Arial" w:hAnsi="Arial" w:cs="Arial"/>
        </w:rPr>
        <w:t xml:space="preserve">. </w:t>
      </w:r>
      <w:proofErr w:type="spellStart"/>
      <w:r w:rsidR="00E91B96" w:rsidRPr="00484731">
        <w:rPr>
          <w:rFonts w:ascii="Arial" w:hAnsi="Arial" w:cs="Arial"/>
        </w:rPr>
        <w:t>Locostini</w:t>
      </w:r>
      <w:proofErr w:type="spellEnd"/>
      <w:r w:rsidR="00E91B96" w:rsidRPr="00484731">
        <w:rPr>
          <w:rFonts w:ascii="Arial" w:hAnsi="Arial" w:cs="Arial"/>
        </w:rPr>
        <w:t xml:space="preserve"> se pregunta, ¿cómo ordenar los activos y pasivos, lo es por cantidad de mayor a </w:t>
      </w:r>
      <w:r w:rsidR="00531017" w:rsidRPr="00484731">
        <w:rPr>
          <w:rFonts w:ascii="Arial" w:hAnsi="Arial" w:cs="Arial"/>
        </w:rPr>
        <w:t>menor? Ante</w:t>
      </w:r>
      <w:r w:rsidR="00E91B96" w:rsidRPr="00484731">
        <w:rPr>
          <w:rFonts w:ascii="Arial" w:hAnsi="Arial" w:cs="Arial"/>
        </w:rPr>
        <w:t xml:space="preserve"> lo complejo de la situación, desea le expliquen la función de una tecnología conocida como la ecuación contable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.Por supuesto ello me aclara el futuro, ¿</w:t>
      </w:r>
      <w:r w:rsidR="001441A8" w:rsidRPr="00484731">
        <w:rPr>
          <w:rFonts w:ascii="Arial" w:hAnsi="Arial" w:cs="Arial"/>
        </w:rPr>
        <w:t xml:space="preserve">pero cuál es concepto de </w:t>
      </w:r>
      <w:r w:rsidR="00FB2C8E" w:rsidRPr="00484731">
        <w:rPr>
          <w:rFonts w:ascii="Arial" w:hAnsi="Arial" w:cs="Arial"/>
        </w:rPr>
        <w:t>la partida doble</w:t>
      </w:r>
      <w:proofErr w:type="gramStart"/>
      <w:r w:rsidR="001441A8" w:rsidRPr="00484731">
        <w:rPr>
          <w:rFonts w:ascii="Arial" w:hAnsi="Arial" w:cs="Arial"/>
        </w:rPr>
        <w:t>?.</w:t>
      </w:r>
      <w:proofErr w:type="gramEnd"/>
      <w:r w:rsidR="001441A8" w:rsidRPr="00484731">
        <w:rPr>
          <w:rFonts w:ascii="Arial" w:hAnsi="Arial" w:cs="Arial"/>
        </w:rPr>
        <w:t xml:space="preserve"> </w:t>
      </w:r>
      <w:r w:rsidR="00E91B96" w:rsidRPr="00484731">
        <w:rPr>
          <w:rFonts w:ascii="Arial" w:hAnsi="Arial" w:cs="Arial"/>
        </w:rPr>
        <w:t xml:space="preserve"> </w:t>
      </w:r>
      <w:r w:rsidR="007641BA" w:rsidRPr="00484731">
        <w:rPr>
          <w:rFonts w:ascii="Arial" w:hAnsi="Arial" w:cs="Arial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-----------------------------------------------------------------------------------------------------------------------------------------------------------------------------------------------------------------------------------------------------. ¿Qué información suministra entonces el </w:t>
      </w:r>
      <w:r w:rsidR="000B1C58" w:rsidRPr="00484731">
        <w:rPr>
          <w:rFonts w:ascii="Arial" w:hAnsi="Arial" w:cs="Arial"/>
        </w:rPr>
        <w:t>libro mayor</w:t>
      </w:r>
      <w:r w:rsidR="007641BA" w:rsidRPr="00484731">
        <w:rPr>
          <w:rFonts w:ascii="Arial" w:hAnsi="Arial" w:cs="Arial"/>
        </w:rPr>
        <w:t>?-----------------------------------------.</w:t>
      </w:r>
    </w:p>
    <w:p w:rsidR="009A5854" w:rsidRPr="00484731" w:rsidRDefault="009A5854" w:rsidP="00471292">
      <w:pPr>
        <w:ind w:left="-360"/>
        <w:jc w:val="both"/>
        <w:rPr>
          <w:rFonts w:ascii="Arial" w:hAnsi="Arial" w:cs="Arial"/>
        </w:rPr>
      </w:pPr>
    </w:p>
    <w:p w:rsidR="00471292" w:rsidRPr="00484731" w:rsidRDefault="0057136B" w:rsidP="0047129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484731">
        <w:rPr>
          <w:rFonts w:ascii="Arial" w:hAnsi="Arial" w:cs="Arial"/>
        </w:rPr>
        <w:t xml:space="preserve">El </w:t>
      </w:r>
      <w:r w:rsidR="009B0A9B" w:rsidRPr="00484731">
        <w:rPr>
          <w:rFonts w:ascii="Arial" w:hAnsi="Arial" w:cs="Arial"/>
        </w:rPr>
        <w:t>1</w:t>
      </w:r>
      <w:r w:rsidRPr="00484731">
        <w:rPr>
          <w:rFonts w:ascii="Arial" w:hAnsi="Arial" w:cs="Arial"/>
        </w:rPr>
        <w:t xml:space="preserve"> de </w:t>
      </w:r>
      <w:r w:rsidR="00A12A4D" w:rsidRPr="00484731">
        <w:rPr>
          <w:rFonts w:ascii="Arial" w:hAnsi="Arial" w:cs="Arial"/>
        </w:rPr>
        <w:t>septiembre</w:t>
      </w:r>
      <w:r w:rsidRPr="00484731">
        <w:rPr>
          <w:rFonts w:ascii="Arial" w:hAnsi="Arial" w:cs="Arial"/>
        </w:rPr>
        <w:t xml:space="preserve"> de 20</w:t>
      </w:r>
      <w:r w:rsidR="00E6716A" w:rsidRPr="00484731">
        <w:rPr>
          <w:rFonts w:ascii="Arial" w:hAnsi="Arial" w:cs="Arial"/>
        </w:rPr>
        <w:t>1</w:t>
      </w:r>
      <w:r w:rsidR="009B0A9B" w:rsidRPr="00484731">
        <w:rPr>
          <w:rFonts w:ascii="Arial" w:hAnsi="Arial" w:cs="Arial"/>
        </w:rPr>
        <w:t>4</w:t>
      </w:r>
      <w:r w:rsidRPr="00484731">
        <w:rPr>
          <w:rFonts w:ascii="Arial" w:hAnsi="Arial" w:cs="Arial"/>
        </w:rPr>
        <w:t xml:space="preserve">, </w:t>
      </w:r>
      <w:r w:rsidR="00081E65" w:rsidRPr="00484731">
        <w:rPr>
          <w:rFonts w:ascii="Arial" w:hAnsi="Arial" w:cs="Arial"/>
        </w:rPr>
        <w:t xml:space="preserve">le </w:t>
      </w:r>
      <w:r w:rsidR="00FD77A1" w:rsidRPr="00484731">
        <w:rPr>
          <w:rFonts w:ascii="Arial" w:hAnsi="Arial" w:cs="Arial"/>
        </w:rPr>
        <w:t>inquiet</w:t>
      </w:r>
      <w:r w:rsidR="00081E65" w:rsidRPr="00484731">
        <w:rPr>
          <w:rFonts w:ascii="Arial" w:hAnsi="Arial" w:cs="Arial"/>
        </w:rPr>
        <w:t xml:space="preserve">a como </w:t>
      </w:r>
      <w:r w:rsidR="00E6716A" w:rsidRPr="00484731">
        <w:rPr>
          <w:rFonts w:ascii="Arial" w:hAnsi="Arial" w:cs="Arial"/>
        </w:rPr>
        <w:t>registrar un sobregiro en Bancolombia p</w:t>
      </w:r>
      <w:r w:rsidR="00081E65" w:rsidRPr="00484731">
        <w:rPr>
          <w:rFonts w:ascii="Arial" w:hAnsi="Arial" w:cs="Arial"/>
        </w:rPr>
        <w:t>or $ 6.000.000 y cancelad</w:t>
      </w:r>
      <w:r w:rsidR="00E6716A" w:rsidRPr="00484731">
        <w:rPr>
          <w:rFonts w:ascii="Arial" w:hAnsi="Arial" w:cs="Arial"/>
        </w:rPr>
        <w:t xml:space="preserve">o luego en </w:t>
      </w:r>
      <w:r w:rsidR="00A12A4D" w:rsidRPr="00484731">
        <w:rPr>
          <w:rFonts w:ascii="Arial" w:hAnsi="Arial" w:cs="Arial"/>
        </w:rPr>
        <w:t>septiembre</w:t>
      </w:r>
      <w:r w:rsidR="00E6716A" w:rsidRPr="00484731">
        <w:rPr>
          <w:rFonts w:ascii="Arial" w:hAnsi="Arial" w:cs="Arial"/>
        </w:rPr>
        <w:t xml:space="preserve"> </w:t>
      </w:r>
      <w:r w:rsidR="009B0A9B" w:rsidRPr="00484731">
        <w:rPr>
          <w:rFonts w:ascii="Arial" w:hAnsi="Arial" w:cs="Arial"/>
        </w:rPr>
        <w:t>8</w:t>
      </w:r>
      <w:r w:rsidR="00851F9A" w:rsidRPr="00484731">
        <w:rPr>
          <w:rFonts w:ascii="Arial" w:hAnsi="Arial" w:cs="Arial"/>
        </w:rPr>
        <w:t>,</w:t>
      </w:r>
      <w:r w:rsidR="00081E65" w:rsidRPr="00484731">
        <w:rPr>
          <w:rFonts w:ascii="Arial" w:hAnsi="Arial" w:cs="Arial"/>
        </w:rPr>
        <w:t xml:space="preserve"> en efectivo.</w:t>
      </w:r>
      <w:r w:rsidR="00FD77A1" w:rsidRPr="00484731">
        <w:rPr>
          <w:rFonts w:ascii="Arial" w:hAnsi="Arial" w:cs="Arial"/>
        </w:rPr>
        <w:t xml:space="preserve"> Cuestiona, ¿por qué </w:t>
      </w:r>
      <w:r w:rsidR="0015292B" w:rsidRPr="00484731">
        <w:rPr>
          <w:rFonts w:ascii="Arial" w:hAnsi="Arial" w:cs="Arial"/>
        </w:rPr>
        <w:t>los ingresos enriquecen el patrimonio de su empresa</w:t>
      </w:r>
      <w:r w:rsidR="00FD77A1" w:rsidRPr="00484731">
        <w:rPr>
          <w:rFonts w:ascii="Arial" w:hAnsi="Arial" w:cs="Arial"/>
        </w:rPr>
        <w:t>?</w:t>
      </w:r>
      <w:r w:rsidR="008154DF" w:rsidRPr="00484731">
        <w:rPr>
          <w:rFonts w:ascii="Arial" w:hAnsi="Arial" w:cs="Arial"/>
        </w:rPr>
        <w:t>---------------------------------------------------</w:t>
      </w:r>
      <w:r w:rsidR="00246E1D" w:rsidRPr="00484731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</w:t>
      </w:r>
      <w:r w:rsidR="008154DF" w:rsidRPr="00484731">
        <w:rPr>
          <w:rFonts w:ascii="Arial" w:hAnsi="Arial" w:cs="Arial"/>
        </w:rPr>
        <w:t>-</w:t>
      </w:r>
      <w:r w:rsidR="00FD77A1" w:rsidRPr="00484731">
        <w:rPr>
          <w:rFonts w:ascii="Arial" w:hAnsi="Arial" w:cs="Arial"/>
        </w:rPr>
        <w:t>¿</w:t>
      </w:r>
      <w:r w:rsidR="00E6716A" w:rsidRPr="00484731">
        <w:rPr>
          <w:rFonts w:ascii="Arial" w:hAnsi="Arial" w:cs="Arial"/>
        </w:rPr>
        <w:t>Q</w:t>
      </w:r>
      <w:r w:rsidR="00FD77A1" w:rsidRPr="00484731">
        <w:rPr>
          <w:rFonts w:ascii="Arial" w:hAnsi="Arial" w:cs="Arial"/>
        </w:rPr>
        <w:t xml:space="preserve">ué características </w:t>
      </w:r>
      <w:r w:rsidR="00FD77A1" w:rsidRPr="00484731">
        <w:rPr>
          <w:rFonts w:ascii="Arial" w:hAnsi="Arial" w:cs="Arial"/>
        </w:rPr>
        <w:lastRenderedPageBreak/>
        <w:t>presenta</w:t>
      </w:r>
      <w:r w:rsidR="00E6716A" w:rsidRPr="00484731">
        <w:rPr>
          <w:rFonts w:ascii="Arial" w:hAnsi="Arial" w:cs="Arial"/>
        </w:rPr>
        <w:t>n</w:t>
      </w:r>
      <w:r w:rsidR="00FD77A1" w:rsidRPr="00484731">
        <w:rPr>
          <w:rFonts w:ascii="Arial" w:hAnsi="Arial" w:cs="Arial"/>
        </w:rPr>
        <w:t xml:space="preserve"> </w:t>
      </w:r>
      <w:r w:rsidR="00E6716A" w:rsidRPr="00484731">
        <w:rPr>
          <w:rFonts w:ascii="Arial" w:hAnsi="Arial" w:cs="Arial"/>
        </w:rPr>
        <w:t>los</w:t>
      </w:r>
      <w:r w:rsidR="00FD77A1" w:rsidRPr="00484731">
        <w:rPr>
          <w:rFonts w:ascii="Arial" w:hAnsi="Arial" w:cs="Arial"/>
        </w:rPr>
        <w:t xml:space="preserve"> activo</w:t>
      </w:r>
      <w:r w:rsidR="00E6716A" w:rsidRPr="00484731">
        <w:rPr>
          <w:rFonts w:ascii="Arial" w:hAnsi="Arial" w:cs="Arial"/>
        </w:rPr>
        <w:t>s</w:t>
      </w:r>
      <w:r w:rsidR="00FD77A1" w:rsidRPr="00484731">
        <w:rPr>
          <w:rFonts w:ascii="Arial" w:hAnsi="Arial" w:cs="Arial"/>
        </w:rPr>
        <w:t xml:space="preserve"> </w:t>
      </w:r>
      <w:r w:rsidR="00E6716A" w:rsidRPr="00484731">
        <w:rPr>
          <w:rFonts w:ascii="Arial" w:hAnsi="Arial" w:cs="Arial"/>
        </w:rPr>
        <w:t>corrientes</w:t>
      </w:r>
      <w:r w:rsidR="00FD77A1" w:rsidRPr="00484731">
        <w:rPr>
          <w:rFonts w:ascii="Arial" w:hAnsi="Arial" w:cs="Arial"/>
        </w:rPr>
        <w:t xml:space="preserve">?.-----------------------------------------------------------------------------------------------------------------------------------------------------------------------------------------------------------------------------------------------------------------------------------. Sin embargo, </w:t>
      </w:r>
      <w:proofErr w:type="spellStart"/>
      <w:r w:rsidR="00FD77A1" w:rsidRPr="00484731">
        <w:rPr>
          <w:rFonts w:ascii="Arial" w:hAnsi="Arial" w:cs="Arial"/>
        </w:rPr>
        <w:t>Locostini</w:t>
      </w:r>
      <w:proofErr w:type="spellEnd"/>
      <w:r w:rsidR="00FD77A1" w:rsidRPr="00484731">
        <w:rPr>
          <w:rFonts w:ascii="Arial" w:hAnsi="Arial" w:cs="Arial"/>
        </w:rPr>
        <w:t xml:space="preserve"> no le satisface la presentación de </w:t>
      </w:r>
      <w:r w:rsidR="006B016E" w:rsidRPr="00484731">
        <w:rPr>
          <w:rFonts w:ascii="Arial" w:hAnsi="Arial" w:cs="Arial"/>
        </w:rPr>
        <w:t>registro</w:t>
      </w:r>
      <w:r w:rsidR="00FD77A1" w:rsidRPr="00484731">
        <w:rPr>
          <w:rFonts w:ascii="Arial" w:hAnsi="Arial" w:cs="Arial"/>
        </w:rPr>
        <w:t xml:space="preserve">s contables, el desea conocer los objetivos de un negocio en la era de la competitividad glocal:--------------------------------------------------------------------------------------------------------------------------------------------------------------------------------------------------------------------------------------------------------------. Y, ¿cómo </w:t>
      </w:r>
      <w:r w:rsidR="001B5FE5" w:rsidRPr="00484731">
        <w:rPr>
          <w:rFonts w:ascii="Arial" w:hAnsi="Arial" w:cs="Arial"/>
        </w:rPr>
        <w:t>la contabilidad entra en juego para mi empresa?----------------------------------------------------------------------------------------------------------------------------------------------------------------------------------------------------------------------------------------------------------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A483B" w:rsidRPr="00484731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B5FE5" w:rsidRPr="00484731">
        <w:rPr>
          <w:rFonts w:ascii="Arial" w:hAnsi="Arial" w:cs="Arial"/>
        </w:rPr>
        <w:t>.</w:t>
      </w:r>
      <w:r w:rsidR="00FD77A1" w:rsidRPr="00484731">
        <w:rPr>
          <w:rFonts w:ascii="Arial" w:hAnsi="Arial" w:cs="Arial"/>
        </w:rPr>
        <w:t xml:space="preserve"> </w:t>
      </w:r>
    </w:p>
    <w:p w:rsidR="007641BA" w:rsidRDefault="002F56A2" w:rsidP="0047129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484731">
        <w:rPr>
          <w:rFonts w:ascii="Arial" w:hAnsi="Arial" w:cs="Arial"/>
        </w:rPr>
        <w:t>Destaca cinco cuentas de activo, pasivo, gasto e ingreso.</w:t>
      </w:r>
    </w:p>
    <w:p w:rsidR="002A6E34" w:rsidRDefault="002A6E34" w:rsidP="002A6E34">
      <w:pPr>
        <w:jc w:val="both"/>
        <w:rPr>
          <w:rFonts w:ascii="Arial" w:hAnsi="Arial" w:cs="Arial"/>
        </w:rPr>
      </w:pPr>
    </w:p>
    <w:p w:rsidR="002A6E34" w:rsidRDefault="002A6E34" w:rsidP="002A6E34">
      <w:pPr>
        <w:jc w:val="both"/>
        <w:rPr>
          <w:rFonts w:ascii="Arial" w:hAnsi="Arial" w:cs="Arial"/>
        </w:rPr>
      </w:pPr>
    </w:p>
    <w:p w:rsidR="002A6E34" w:rsidRDefault="002A6E34" w:rsidP="002A6E34">
      <w:pPr>
        <w:jc w:val="both"/>
        <w:rPr>
          <w:rFonts w:ascii="Arial" w:hAnsi="Arial" w:cs="Arial"/>
        </w:rPr>
      </w:pPr>
    </w:p>
    <w:p w:rsidR="002A6E34" w:rsidRDefault="002A6E34" w:rsidP="002A6E34">
      <w:pPr>
        <w:jc w:val="both"/>
        <w:rPr>
          <w:rFonts w:ascii="Arial" w:hAnsi="Arial" w:cs="Arial"/>
        </w:rPr>
      </w:pPr>
    </w:p>
    <w:p w:rsidR="002A6E34" w:rsidRPr="002A6E34" w:rsidRDefault="002A6E34" w:rsidP="002A6E34">
      <w:pPr>
        <w:jc w:val="both"/>
        <w:rPr>
          <w:rFonts w:ascii="Arial" w:hAnsi="Arial" w:cs="Arial"/>
        </w:rPr>
      </w:pPr>
    </w:p>
    <w:p w:rsidR="00E91B96" w:rsidRPr="00484731" w:rsidRDefault="008E4AC3" w:rsidP="008E4AC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484731">
        <w:rPr>
          <w:rFonts w:ascii="Arial" w:hAnsi="Arial" w:cs="Arial"/>
        </w:rPr>
        <w:t>¿Cómo  reconoces la importancia del principio de la partida doble?</w:t>
      </w:r>
    </w:p>
    <w:p w:rsidR="008E4AC3" w:rsidRPr="00484731" w:rsidRDefault="008E4AC3" w:rsidP="008E4AC3">
      <w:pPr>
        <w:jc w:val="both"/>
        <w:rPr>
          <w:rFonts w:ascii="Arial" w:hAnsi="Arial" w:cs="Arial"/>
        </w:rPr>
      </w:pPr>
    </w:p>
    <w:p w:rsidR="008E4AC3" w:rsidRPr="00484731" w:rsidRDefault="008E4AC3" w:rsidP="008E4AC3">
      <w:pPr>
        <w:jc w:val="both"/>
        <w:rPr>
          <w:rFonts w:ascii="Arial" w:hAnsi="Arial" w:cs="Arial"/>
        </w:rPr>
      </w:pPr>
    </w:p>
    <w:p w:rsidR="008E4AC3" w:rsidRPr="00484731" w:rsidRDefault="008E4AC3" w:rsidP="008E4AC3">
      <w:pPr>
        <w:jc w:val="both"/>
        <w:rPr>
          <w:rFonts w:ascii="Arial" w:hAnsi="Arial" w:cs="Arial"/>
        </w:rPr>
      </w:pPr>
    </w:p>
    <w:p w:rsidR="008E4AC3" w:rsidRPr="00484731" w:rsidRDefault="008E4AC3" w:rsidP="008E4AC3">
      <w:pPr>
        <w:jc w:val="both"/>
        <w:rPr>
          <w:rFonts w:ascii="Arial" w:hAnsi="Arial" w:cs="Arial"/>
        </w:rPr>
      </w:pPr>
    </w:p>
    <w:p w:rsidR="008E4AC3" w:rsidRPr="00484731" w:rsidRDefault="008E4AC3" w:rsidP="008E4AC3">
      <w:pPr>
        <w:jc w:val="both"/>
        <w:rPr>
          <w:rFonts w:ascii="Arial" w:hAnsi="Arial" w:cs="Arial"/>
        </w:rPr>
      </w:pPr>
    </w:p>
    <w:p w:rsidR="008E4AC3" w:rsidRPr="00484731" w:rsidRDefault="008E4AC3" w:rsidP="008E4AC3">
      <w:pPr>
        <w:jc w:val="both"/>
        <w:rPr>
          <w:rFonts w:ascii="Arial" w:hAnsi="Arial" w:cs="Arial"/>
        </w:rPr>
      </w:pPr>
    </w:p>
    <w:p w:rsidR="008E4AC3" w:rsidRPr="008E4AC3" w:rsidRDefault="008E4AC3" w:rsidP="008E4AC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84731">
        <w:rPr>
          <w:rFonts w:ascii="Arial" w:hAnsi="Arial" w:cs="Arial"/>
        </w:rPr>
        <w:t xml:space="preserve">Diferencias entre los libros de </w:t>
      </w:r>
      <w:proofErr w:type="gramStart"/>
      <w:r w:rsidRPr="00484731">
        <w:rPr>
          <w:rFonts w:ascii="Arial" w:hAnsi="Arial" w:cs="Arial"/>
        </w:rPr>
        <w:t>co</w:t>
      </w:r>
      <w:r>
        <w:rPr>
          <w:rFonts w:ascii="Arial" w:hAnsi="Arial" w:cs="Arial"/>
          <w:sz w:val="20"/>
          <w:szCs w:val="20"/>
        </w:rPr>
        <w:t xml:space="preserve">ntabilidad </w:t>
      </w:r>
      <w:r w:rsidR="00A62FD3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principales y auxiliares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sectPr w:rsidR="008E4AC3" w:rsidRPr="008E4AC3" w:rsidSect="00124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D115E"/>
    <w:multiLevelType w:val="hybridMultilevel"/>
    <w:tmpl w:val="D6284E60"/>
    <w:lvl w:ilvl="0" w:tplc="8A8E1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91E8C"/>
    <w:multiLevelType w:val="hybridMultilevel"/>
    <w:tmpl w:val="7B247DE8"/>
    <w:lvl w:ilvl="0" w:tplc="4A96D2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2137"/>
    <w:rsid w:val="0001464B"/>
    <w:rsid w:val="00070D2D"/>
    <w:rsid w:val="00081E65"/>
    <w:rsid w:val="000B1C58"/>
    <w:rsid w:val="00107EAA"/>
    <w:rsid w:val="0012493F"/>
    <w:rsid w:val="001441A8"/>
    <w:rsid w:val="0015292B"/>
    <w:rsid w:val="001B5FE5"/>
    <w:rsid w:val="00246E1D"/>
    <w:rsid w:val="00292F0A"/>
    <w:rsid w:val="00292F50"/>
    <w:rsid w:val="002A39D9"/>
    <w:rsid w:val="002A6E34"/>
    <w:rsid w:val="002B1AE3"/>
    <w:rsid w:val="002B2D44"/>
    <w:rsid w:val="002B4E7A"/>
    <w:rsid w:val="002D1CFD"/>
    <w:rsid w:val="002F56A2"/>
    <w:rsid w:val="00363EE9"/>
    <w:rsid w:val="003E24EE"/>
    <w:rsid w:val="003F0C81"/>
    <w:rsid w:val="00431437"/>
    <w:rsid w:val="00436AB5"/>
    <w:rsid w:val="00471292"/>
    <w:rsid w:val="004836C3"/>
    <w:rsid w:val="00484731"/>
    <w:rsid w:val="0052472B"/>
    <w:rsid w:val="00531017"/>
    <w:rsid w:val="0054792A"/>
    <w:rsid w:val="0057136B"/>
    <w:rsid w:val="005A6C12"/>
    <w:rsid w:val="00691C65"/>
    <w:rsid w:val="006B016E"/>
    <w:rsid w:val="006E049A"/>
    <w:rsid w:val="00743EE1"/>
    <w:rsid w:val="00760115"/>
    <w:rsid w:val="007641BA"/>
    <w:rsid w:val="007645DE"/>
    <w:rsid w:val="007751EA"/>
    <w:rsid w:val="007808C5"/>
    <w:rsid w:val="00806BD4"/>
    <w:rsid w:val="008075F9"/>
    <w:rsid w:val="008154DF"/>
    <w:rsid w:val="00841691"/>
    <w:rsid w:val="00847CE8"/>
    <w:rsid w:val="00851F9A"/>
    <w:rsid w:val="008E4AC3"/>
    <w:rsid w:val="009056F6"/>
    <w:rsid w:val="00952137"/>
    <w:rsid w:val="009731D8"/>
    <w:rsid w:val="00975CD1"/>
    <w:rsid w:val="009A5854"/>
    <w:rsid w:val="009B0A9B"/>
    <w:rsid w:val="009C524A"/>
    <w:rsid w:val="00A12A4D"/>
    <w:rsid w:val="00A62FD3"/>
    <w:rsid w:val="00B5535C"/>
    <w:rsid w:val="00B82571"/>
    <w:rsid w:val="00C33BAA"/>
    <w:rsid w:val="00C40CB5"/>
    <w:rsid w:val="00D64759"/>
    <w:rsid w:val="00D9737A"/>
    <w:rsid w:val="00DF534B"/>
    <w:rsid w:val="00E32328"/>
    <w:rsid w:val="00E6716A"/>
    <w:rsid w:val="00E91B96"/>
    <w:rsid w:val="00EA483B"/>
    <w:rsid w:val="00EB2506"/>
    <w:rsid w:val="00ED7712"/>
    <w:rsid w:val="00EF4AFD"/>
    <w:rsid w:val="00F4560B"/>
    <w:rsid w:val="00F607E0"/>
    <w:rsid w:val="00F62278"/>
    <w:rsid w:val="00F773D0"/>
    <w:rsid w:val="00FB2C8E"/>
    <w:rsid w:val="00FD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9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1C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6C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E24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26400-C885-4155-8B76-E42FE03D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677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Fadduil</cp:lastModifiedBy>
  <cp:revision>86</cp:revision>
  <cp:lastPrinted>2014-09-17T17:00:00Z</cp:lastPrinted>
  <dcterms:created xsi:type="dcterms:W3CDTF">2009-04-02T09:46:00Z</dcterms:created>
  <dcterms:modified xsi:type="dcterms:W3CDTF">2014-09-17T17:01:00Z</dcterms:modified>
</cp:coreProperties>
</file>